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77777777"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p w14:paraId="014331EC" w14:textId="77777777" w:rsidR="00D5757F" w:rsidRPr="009B4376" w:rsidRDefault="00D5757F" w:rsidP="00D5757F">
      <w:pPr>
        <w:tabs>
          <w:tab w:val="center" w:pos="4680"/>
        </w:tabs>
        <w:suppressAutoHyphens/>
        <w:jc w:val="center"/>
        <w:rPr>
          <w:b/>
        </w:rPr>
      </w:pPr>
      <w:r w:rsidRPr="009B4376">
        <w:rPr>
          <w:b/>
        </w:rPr>
        <w:t>APPRENTICESHIP TRAINING FUND</w:t>
      </w:r>
    </w:p>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The following information</w:t>
      </w:r>
      <w:bookmarkStart w:id="4" w:name="_GoBack"/>
      <w:bookmarkEnd w:id="4"/>
      <w:r w:rsidRPr="00116DD3">
        <w:t xml:space="preserve">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D5757F">
      <w:pPr>
        <w:pStyle w:val="storybold"/>
        <w:spacing w:before="0" w:beforeAutospacing="0" w:after="0" w:afterAutospacing="0"/>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45BE5">
      <w:pPr>
        <w:pStyle w:val="NormalWeb"/>
        <w:numPr>
          <w:ilvl w:val="0"/>
          <w:numId w:val="3"/>
        </w:numPr>
        <w:tabs>
          <w:tab w:val="left" w:pos="360"/>
        </w:tabs>
        <w:spacing w:before="0" w:beforeAutospacing="0" w:after="0" w:afterAutospacing="0"/>
        <w:ind w:left="540"/>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D45BE5">
      <w:pPr>
        <w:pStyle w:val="NormalWeb"/>
        <w:numPr>
          <w:ilvl w:val="0"/>
          <w:numId w:val="4"/>
        </w:numPr>
        <w:tabs>
          <w:tab w:val="left" w:pos="900"/>
        </w:tabs>
        <w:spacing w:before="0" w:beforeAutospacing="0" w:after="0" w:afterAutospacing="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D45BE5">
      <w:pPr>
        <w:pStyle w:val="NormalWeb"/>
        <w:tabs>
          <w:tab w:val="left" w:pos="900"/>
        </w:tabs>
        <w:spacing w:before="0" w:beforeAutospacing="0" w:after="0" w:afterAutospacing="0"/>
        <w:ind w:left="900" w:hanging="360"/>
        <w:jc w:val="both"/>
        <w:rPr>
          <w:iCs/>
        </w:rPr>
      </w:pPr>
    </w:p>
    <w:p w14:paraId="014331FA" w14:textId="77777777" w:rsidR="00D5757F" w:rsidRDefault="00A61CD7" w:rsidP="00D45BE5">
      <w:pPr>
        <w:pStyle w:val="NormalWeb"/>
        <w:numPr>
          <w:ilvl w:val="0"/>
          <w:numId w:val="4"/>
        </w:numPr>
        <w:spacing w:before="0" w:beforeAutospacing="0" w:after="0" w:afterAutospacing="0"/>
        <w:jc w:val="both"/>
        <w:rPr>
          <w:iCs/>
        </w:rPr>
      </w:pPr>
      <w:r w:rsidRPr="00D5757F">
        <w:rPr>
          <w:iCs/>
        </w:rPr>
        <w:t>“Commissioner” means the Commissioner of Labor and Industry.</w:t>
      </w:r>
    </w:p>
    <w:p w14:paraId="014331FB" w14:textId="77777777" w:rsidR="00D45BE5" w:rsidRDefault="00D45BE5" w:rsidP="00D45BE5">
      <w:pPr>
        <w:pStyle w:val="ListParagraph"/>
        <w:ind w:hanging="180"/>
        <w:jc w:val="both"/>
        <w:rPr>
          <w:iCs/>
        </w:rPr>
      </w:pPr>
    </w:p>
    <w:p w14:paraId="014331FC" w14:textId="77777777" w:rsidR="00D5757F" w:rsidRDefault="00A61CD7" w:rsidP="00D45BE5">
      <w:pPr>
        <w:pStyle w:val="NormalWeb"/>
        <w:numPr>
          <w:ilvl w:val="0"/>
          <w:numId w:val="4"/>
        </w:numPr>
        <w:spacing w:before="0" w:beforeAutospacing="0" w:after="0" w:afterAutospacing="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D45BE5">
      <w:pPr>
        <w:pStyle w:val="ListParagraph"/>
        <w:ind w:hanging="180"/>
        <w:jc w:val="both"/>
        <w:rPr>
          <w:iCs/>
        </w:rPr>
      </w:pPr>
    </w:p>
    <w:p w14:paraId="014331FE" w14:textId="77777777" w:rsidR="00D5757F" w:rsidRPr="00D5757F" w:rsidRDefault="00A61CD7" w:rsidP="00D45BE5">
      <w:pPr>
        <w:pStyle w:val="NormalWeb"/>
        <w:spacing w:before="0" w:beforeAutospacing="0" w:after="0" w:afterAutospacing="0"/>
        <w:ind w:left="90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5757F">
      <w:pPr>
        <w:pStyle w:val="NormalWeb"/>
        <w:spacing w:before="0" w:beforeAutospacing="0" w:after="0" w:afterAutospacing="0"/>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D45BE5">
      <w:pPr>
        <w:pStyle w:val="NormalWeb"/>
        <w:numPr>
          <w:ilvl w:val="0"/>
          <w:numId w:val="1"/>
        </w:numPr>
        <w:spacing w:before="0" w:beforeAutospacing="0" w:after="0" w:afterAutospacing="0"/>
        <w:ind w:left="54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3" w14:textId="77777777" w:rsidR="00D5757F" w:rsidRPr="00D5757F" w:rsidRDefault="00D5757F" w:rsidP="00EF3FD8">
      <w:pPr>
        <w:pStyle w:val="NormalWeb"/>
        <w:spacing w:before="0" w:beforeAutospacing="0" w:after="0" w:afterAutospacing="0"/>
        <w:ind w:left="360" w:hanging="180"/>
        <w:jc w:val="both"/>
      </w:pPr>
    </w:p>
    <w:p w14:paraId="01433204"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D45BE5">
      <w:pPr>
        <w:pStyle w:val="NormalWeb"/>
        <w:spacing w:before="0" w:beforeAutospacing="0" w:after="0" w:afterAutospacing="0"/>
        <w:ind w:left="540" w:hanging="360"/>
        <w:jc w:val="both"/>
        <w:rPr>
          <w:iCs/>
        </w:rPr>
      </w:pPr>
    </w:p>
    <w:p w14:paraId="01433206"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D45BE5">
      <w:pPr>
        <w:pStyle w:val="ListParagraph"/>
        <w:ind w:left="540" w:hanging="360"/>
        <w:rPr>
          <w:iCs/>
        </w:rPr>
      </w:pPr>
    </w:p>
    <w:p w14:paraId="01433208"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who make contributions to the Fund shall do so on a monthly basis.</w:t>
      </w:r>
    </w:p>
    <w:p w14:paraId="01433209" w14:textId="77777777" w:rsidR="00D45BE5" w:rsidRDefault="00D45BE5" w:rsidP="00D45BE5">
      <w:pPr>
        <w:pStyle w:val="ListParagraph"/>
        <w:ind w:left="540" w:hanging="360"/>
        <w:rPr>
          <w:iCs/>
        </w:rPr>
      </w:pPr>
    </w:p>
    <w:p w14:paraId="0143320A"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D45BE5">
      <w:pPr>
        <w:pStyle w:val="ListParagraph"/>
        <w:ind w:left="540" w:hanging="360"/>
        <w:rPr>
          <w:iCs/>
        </w:rPr>
      </w:pPr>
    </w:p>
    <w:p w14:paraId="0143320C" w14:textId="77777777" w:rsidR="00D5757F" w:rsidRDefault="00A61CD7" w:rsidP="00D45BE5">
      <w:pPr>
        <w:pStyle w:val="NormalWeb"/>
        <w:numPr>
          <w:ilvl w:val="0"/>
          <w:numId w:val="1"/>
        </w:numPr>
        <w:spacing w:before="0" w:beforeAutospacing="0" w:after="0" w:afterAutospacing="0"/>
        <w:ind w:left="54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D45BE5">
      <w:pPr>
        <w:pStyle w:val="ListParagraph"/>
        <w:ind w:left="540" w:hanging="360"/>
        <w:rPr>
          <w:iCs/>
        </w:rPr>
      </w:pPr>
    </w:p>
    <w:p w14:paraId="0143320E" w14:textId="77777777" w:rsidR="00D5757F" w:rsidRDefault="00A61CD7" w:rsidP="00D45BE5">
      <w:pPr>
        <w:pStyle w:val="NormalWeb"/>
        <w:tabs>
          <w:tab w:val="left" w:pos="0"/>
        </w:tabs>
        <w:spacing w:before="0" w:beforeAutospacing="0" w:after="0" w:afterAutospacing="0"/>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D45BE5">
      <w:pPr>
        <w:pStyle w:val="NormalWeb"/>
        <w:numPr>
          <w:ilvl w:val="0"/>
          <w:numId w:val="2"/>
        </w:numPr>
        <w:spacing w:before="0" w:beforeAutospacing="0" w:after="0" w:afterAutospacing="0"/>
        <w:ind w:left="540"/>
        <w:jc w:val="both"/>
      </w:pPr>
      <w:r w:rsidRPr="00D5757F">
        <w:rPr>
          <w:iCs/>
        </w:rPr>
        <w:t xml:space="preserve">Contractors performing work on a prevailing wage project shall complete the registration process at the Division of Labor and Industry’s website at </w:t>
      </w:r>
      <w:hyperlink r:id="rId11" w:history="1">
        <w:r w:rsidRPr="00D5757F">
          <w:rPr>
            <w:rStyle w:val="Hyperlink"/>
            <w:iCs/>
          </w:rPr>
          <w:t>https://www.dllr.state.md.us/prevwage</w:t>
        </w:r>
      </w:hyperlink>
      <w:r w:rsidRPr="00D5757F">
        <w:rPr>
          <w:iCs/>
        </w:rPr>
        <w:t>.</w:t>
      </w:r>
    </w:p>
    <w:p w14:paraId="01433211" w14:textId="77777777" w:rsidR="00D45BE5" w:rsidRPr="00D45BE5" w:rsidRDefault="00D45BE5" w:rsidP="00D45BE5">
      <w:pPr>
        <w:pStyle w:val="NormalWeb"/>
        <w:spacing w:before="0" w:beforeAutospacing="0" w:after="0" w:afterAutospacing="0"/>
        <w:ind w:left="540" w:hanging="360"/>
        <w:jc w:val="both"/>
      </w:pPr>
    </w:p>
    <w:p w14:paraId="01433212" w14:textId="77777777" w:rsidR="00D45BE5" w:rsidRDefault="00A61CD7" w:rsidP="00D45BE5">
      <w:pPr>
        <w:pStyle w:val="NormalWeb"/>
        <w:numPr>
          <w:ilvl w:val="0"/>
          <w:numId w:val="2"/>
        </w:numPr>
        <w:spacing w:before="0" w:beforeAutospacing="0" w:after="0" w:afterAutospacing="0"/>
        <w:ind w:left="54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3" w14:textId="77777777" w:rsidR="00D45BE5" w:rsidRDefault="00D45BE5" w:rsidP="00D45BE5">
      <w:pPr>
        <w:pStyle w:val="NormalWeb"/>
        <w:spacing w:before="0" w:beforeAutospacing="0" w:after="0" w:afterAutospacing="0"/>
        <w:ind w:left="540" w:hanging="360"/>
        <w:jc w:val="both"/>
        <w:rPr>
          <w:iCs/>
        </w:rPr>
      </w:pPr>
    </w:p>
    <w:p w14:paraId="01433214" w14:textId="77777777" w:rsidR="00D45BE5" w:rsidRDefault="00A61CD7" w:rsidP="00D45BE5">
      <w:pPr>
        <w:pStyle w:val="NormalWeb"/>
        <w:numPr>
          <w:ilvl w:val="0"/>
          <w:numId w:val="2"/>
        </w:numPr>
        <w:spacing w:before="0" w:beforeAutospacing="0" w:after="0" w:afterAutospacing="0"/>
        <w:ind w:left="540"/>
        <w:jc w:val="both"/>
        <w:rPr>
          <w:iCs/>
        </w:rPr>
      </w:pPr>
      <w:r w:rsidRPr="00D5757F">
        <w:rPr>
          <w:iCs/>
        </w:rPr>
        <w:t xml:space="preserve">Prior to the commencement of work, a registered contractor or registered subcontractor shall log onto the Division of Labor and Industry’s website at </w:t>
      </w:r>
      <w:hyperlink r:id="rId13"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D45BE5">
      <w:pPr>
        <w:pStyle w:val="NormalWeb"/>
        <w:numPr>
          <w:ilvl w:val="0"/>
          <w:numId w:val="5"/>
        </w:numPr>
        <w:spacing w:before="0" w:beforeAutospacing="0" w:after="0" w:afterAutospacing="0"/>
      </w:pPr>
      <w:r w:rsidRPr="00D5757F">
        <w:rPr>
          <w:iCs/>
        </w:rPr>
        <w:t xml:space="preserve">The </w:t>
      </w:r>
      <w:r w:rsidR="00D45BE5">
        <w:rPr>
          <w:iCs/>
        </w:rPr>
        <w:t>prevailing wage project number;</w:t>
      </w:r>
    </w:p>
    <w:p w14:paraId="01433217" w14:textId="77777777" w:rsidR="00CD6DBA" w:rsidRPr="00D45BE5" w:rsidRDefault="00CD6DBA" w:rsidP="00CD6DBA">
      <w:pPr>
        <w:pStyle w:val="NormalWeb"/>
        <w:spacing w:before="0" w:beforeAutospacing="0" w:after="0" w:afterAutospacing="0"/>
        <w:ind w:left="900" w:hanging="360"/>
      </w:pPr>
    </w:p>
    <w:p w14:paraId="01433218" w14:textId="77777777" w:rsidR="00D45BE5" w:rsidRPr="00DF5945" w:rsidRDefault="00A61CD7" w:rsidP="00D45BE5">
      <w:pPr>
        <w:pStyle w:val="NormalWeb"/>
        <w:numPr>
          <w:ilvl w:val="0"/>
          <w:numId w:val="5"/>
        </w:numPr>
        <w:spacing w:before="0" w:beforeAutospacing="0" w:after="0" w:afterAutospacing="0"/>
      </w:pPr>
      <w:r w:rsidRPr="00D5757F">
        <w:rPr>
          <w:iCs/>
        </w:rPr>
        <w:t>Contract value;</w:t>
      </w:r>
    </w:p>
    <w:p w14:paraId="01433219" w14:textId="77777777" w:rsidR="00DF5945" w:rsidRDefault="00DF5945" w:rsidP="00EF3FD8">
      <w:pPr>
        <w:pStyle w:val="ListParagraph"/>
        <w:ind w:hanging="180"/>
      </w:pPr>
    </w:p>
    <w:p w14:paraId="0143321A" w14:textId="77777777" w:rsidR="00D45BE5" w:rsidRPr="00CD6DBA" w:rsidRDefault="00A61CD7" w:rsidP="00DF5945">
      <w:pPr>
        <w:pStyle w:val="NormalWeb"/>
        <w:numPr>
          <w:ilvl w:val="0"/>
          <w:numId w:val="5"/>
        </w:numPr>
        <w:spacing w:before="0" w:beforeAutospacing="0" w:after="0" w:afterAutospacing="0"/>
        <w:jc w:val="both"/>
      </w:pPr>
      <w:r w:rsidRPr="00D5757F">
        <w:rPr>
          <w:iCs/>
        </w:rPr>
        <w:t>Identification of subcontractors to perform work on the project and subcontract value amount;</w:t>
      </w:r>
    </w:p>
    <w:p w14:paraId="0143321B" w14:textId="77777777" w:rsidR="00CD6DBA" w:rsidRPr="00D45BE5" w:rsidRDefault="00CD6DBA" w:rsidP="00DF5945">
      <w:pPr>
        <w:pStyle w:val="NormalWeb"/>
        <w:spacing w:before="0" w:beforeAutospacing="0" w:after="0" w:afterAutospacing="0"/>
        <w:ind w:left="540"/>
        <w:jc w:val="both"/>
      </w:pPr>
    </w:p>
    <w:p w14:paraId="0143321C" w14:textId="77777777" w:rsidR="00CD6DBA" w:rsidRPr="00CD6DBA" w:rsidRDefault="00A61CD7" w:rsidP="00DF5945">
      <w:pPr>
        <w:pStyle w:val="NormalWeb"/>
        <w:numPr>
          <w:ilvl w:val="0"/>
          <w:numId w:val="4"/>
        </w:numPr>
        <w:spacing w:before="0" w:beforeAutospacing="0" w:after="0" w:afterAutospacing="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DF5945">
      <w:pPr>
        <w:pStyle w:val="NormalWeb"/>
        <w:spacing w:before="0" w:beforeAutospacing="0" w:after="0" w:afterAutospacing="0"/>
        <w:ind w:left="540"/>
        <w:jc w:val="both"/>
      </w:pPr>
    </w:p>
    <w:p w14:paraId="0143321E" w14:textId="77777777" w:rsidR="00395DE1" w:rsidRPr="00395DE1" w:rsidRDefault="00A61CD7" w:rsidP="00DF5945">
      <w:pPr>
        <w:pStyle w:val="NormalWeb"/>
        <w:numPr>
          <w:ilvl w:val="0"/>
          <w:numId w:val="4"/>
        </w:numPr>
        <w:spacing w:before="0" w:beforeAutospacing="0" w:after="0" w:afterAutospacing="0"/>
        <w:jc w:val="both"/>
      </w:pPr>
      <w:r w:rsidRPr="00D5757F">
        <w:rPr>
          <w:iCs/>
        </w:rPr>
        <w:t>Any other information that the Commissioner requires.</w:t>
      </w:r>
    </w:p>
    <w:p w14:paraId="0143321F" w14:textId="77777777" w:rsidR="00395DE1" w:rsidRPr="00395DE1" w:rsidRDefault="00395DE1" w:rsidP="00DF5945">
      <w:pPr>
        <w:pStyle w:val="NormalWeb"/>
        <w:spacing w:before="0" w:beforeAutospacing="0" w:after="0" w:afterAutospacing="0"/>
        <w:ind w:left="54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DF5945">
      <w:pPr>
        <w:pStyle w:val="NormalWeb"/>
        <w:numPr>
          <w:ilvl w:val="0"/>
          <w:numId w:val="6"/>
        </w:numPr>
        <w:spacing w:before="0" w:beforeAutospacing="0" w:after="0" w:afterAutospacing="0"/>
        <w:ind w:left="54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4"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5"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The prevailing wage project number;</w:t>
      </w:r>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Contract value;</w:t>
      </w:r>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Identification of all subcontractors to perform work on the project and subcontract value amount;</w:t>
      </w:r>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6"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7"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8"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F5945">
      <w:pPr>
        <w:pStyle w:val="NormalWeb"/>
        <w:spacing w:before="0" w:beforeAutospacing="0" w:after="0" w:afterAutospacing="0"/>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F5945">
      <w:pPr>
        <w:pStyle w:val="NormalWeb"/>
        <w:numPr>
          <w:ilvl w:val="0"/>
          <w:numId w:val="13"/>
        </w:numPr>
        <w:spacing w:before="0" w:beforeAutospacing="0" w:after="0" w:afterAutospacing="0"/>
      </w:pPr>
      <w:r w:rsidRPr="00D5757F">
        <w:rPr>
          <w:iCs/>
        </w:rPr>
        <w:t>On the Commissioner’s own initiative;</w:t>
      </w:r>
    </w:p>
    <w:p w14:paraId="01433257" w14:textId="77777777" w:rsidR="00EF3FD8" w:rsidRPr="00DF5945" w:rsidRDefault="00EF3FD8" w:rsidP="00EF3FD8">
      <w:pPr>
        <w:pStyle w:val="NormalWeb"/>
        <w:spacing w:before="0" w:beforeAutospacing="0" w:after="0" w:afterAutospacing="0"/>
        <w:ind w:left="1125" w:hanging="405"/>
      </w:pPr>
    </w:p>
    <w:p w14:paraId="01433258" w14:textId="77777777" w:rsidR="00DF5945" w:rsidRPr="00EF3FD8" w:rsidRDefault="00A61CD7" w:rsidP="00DF5945">
      <w:pPr>
        <w:pStyle w:val="NormalWeb"/>
        <w:numPr>
          <w:ilvl w:val="0"/>
          <w:numId w:val="13"/>
        </w:numPr>
        <w:spacing w:before="0" w:beforeAutospacing="0" w:after="0" w:afterAutospacing="0"/>
      </w:pPr>
      <w:r w:rsidRPr="00D5757F">
        <w:rPr>
          <w:iCs/>
        </w:rPr>
        <w:t xml:space="preserve"> On receipt of a written complaint; or</w:t>
      </w:r>
    </w:p>
    <w:p w14:paraId="01433259" w14:textId="77777777" w:rsidR="00EF3FD8" w:rsidRDefault="00EF3FD8" w:rsidP="00EF3FD8">
      <w:pPr>
        <w:pStyle w:val="ListParagraph"/>
      </w:pPr>
    </w:p>
    <w:p w14:paraId="0143325A" w14:textId="77777777" w:rsidR="00DF5945" w:rsidRPr="00EF3FD8" w:rsidRDefault="00A61CD7" w:rsidP="00DF5945">
      <w:pPr>
        <w:pStyle w:val="NormalWeb"/>
        <w:numPr>
          <w:ilvl w:val="0"/>
          <w:numId w:val="13"/>
        </w:numPr>
        <w:spacing w:before="0" w:beforeAutospacing="0" w:after="0" w:afterAutospacing="0"/>
      </w:pPr>
      <w:r w:rsidRPr="00D5757F">
        <w:rPr>
          <w:iCs/>
        </w:rPr>
        <w:t>On referral from another State agency.</w:t>
      </w:r>
    </w:p>
    <w:p w14:paraId="0143325B" w14:textId="77777777" w:rsidR="00EF3FD8" w:rsidRDefault="00EF3FD8" w:rsidP="00EF3FD8">
      <w:pPr>
        <w:pStyle w:val="ListParagrap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F5945">
      <w:pPr>
        <w:pStyle w:val="NormalWeb"/>
        <w:numPr>
          <w:ilvl w:val="0"/>
          <w:numId w:val="12"/>
        </w:numPr>
        <w:spacing w:before="0" w:beforeAutospacing="0" w:after="0" w:afterAutospacing="0"/>
      </w:pPr>
      <w:r w:rsidRPr="00D5757F">
        <w:rPr>
          <w:iCs/>
        </w:rPr>
        <w:t>The Commissioner may enter a place of business to:</w:t>
      </w:r>
    </w:p>
    <w:p w14:paraId="0143325F" w14:textId="77777777" w:rsidR="00DF5945" w:rsidRDefault="00DF5945" w:rsidP="00DF5945">
      <w:pPr>
        <w:pStyle w:val="ListParagraph"/>
        <w:rPr>
          <w:iCs/>
        </w:rPr>
      </w:pPr>
    </w:p>
    <w:p w14:paraId="01433260" w14:textId="77777777" w:rsidR="00DF5945" w:rsidRPr="00EF3FD8" w:rsidRDefault="00A61CD7" w:rsidP="00DF5945">
      <w:pPr>
        <w:pStyle w:val="NormalWeb"/>
        <w:numPr>
          <w:ilvl w:val="0"/>
          <w:numId w:val="14"/>
        </w:numPr>
        <w:spacing w:before="0" w:beforeAutospacing="0" w:after="0" w:afterAutospacing="0"/>
      </w:pPr>
      <w:r w:rsidRPr="00D5757F">
        <w:rPr>
          <w:iCs/>
        </w:rPr>
        <w:t>Interview individuals; or</w:t>
      </w:r>
    </w:p>
    <w:p w14:paraId="01433261" w14:textId="77777777" w:rsidR="00EF3FD8" w:rsidRPr="00DF5945" w:rsidRDefault="00EF3FD8" w:rsidP="00EF3FD8">
      <w:pPr>
        <w:pStyle w:val="NormalWeb"/>
        <w:spacing w:before="0" w:beforeAutospacing="0" w:after="0" w:afterAutospacing="0"/>
        <w:ind w:left="1080" w:hanging="360"/>
      </w:pPr>
    </w:p>
    <w:p w14:paraId="01433262" w14:textId="77777777" w:rsidR="00DF5945" w:rsidRPr="00DF5945" w:rsidRDefault="00A61CD7" w:rsidP="00DF5945">
      <w:pPr>
        <w:pStyle w:val="NormalWeb"/>
        <w:numPr>
          <w:ilvl w:val="0"/>
          <w:numId w:val="14"/>
        </w:numPr>
        <w:spacing w:before="0" w:beforeAutospacing="0" w:after="0" w:afterAutospacing="0"/>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Describe in detail the nature of the alleged violation;</w:t>
      </w:r>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571A24">
      <w:headerReference w:type="default" r:id="rId19"/>
      <w:footerReference w:type="default" r:id="rId20"/>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A6E1E" w14:textId="77777777" w:rsidR="003B2BDC" w:rsidRDefault="003B2BDC" w:rsidP="00D5757F">
      <w:r>
        <w:separator/>
      </w:r>
    </w:p>
  </w:endnote>
  <w:endnote w:type="continuationSeparator" w:id="0">
    <w:p w14:paraId="55BE50E4" w14:textId="77777777" w:rsidR="003B2BDC" w:rsidRDefault="003B2BDC" w:rsidP="00D5757F">
      <w:r>
        <w:continuationSeparator/>
      </w:r>
    </w:p>
  </w:endnote>
  <w:endnote w:type="continuationNotice" w:id="1">
    <w:p w14:paraId="21420065" w14:textId="77777777" w:rsidR="003B2BDC" w:rsidRDefault="003B2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2018879525"/>
      <w:placeholder>
        <w:docPart w:val="EE735B435FB74676B714994463C3E30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23F186F-9C0B-4443-B387-9026426A9FAB}"/>
      <w:text/>
    </w:sdtPr>
    <w:sdtContent>
      <w:p w14:paraId="01433286" w14:textId="1351D5BC" w:rsidR="003B2BDC" w:rsidRDefault="003B2BDC" w:rsidP="00EF3FD8">
        <w:pPr>
          <w:pStyle w:val="Footer"/>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CA886" w14:textId="77777777" w:rsidR="003B2BDC" w:rsidRDefault="003B2BDC" w:rsidP="00D5757F">
      <w:r>
        <w:separator/>
      </w:r>
    </w:p>
  </w:footnote>
  <w:footnote w:type="continuationSeparator" w:id="0">
    <w:p w14:paraId="2E129B9C" w14:textId="77777777" w:rsidR="003B2BDC" w:rsidRDefault="003B2BDC" w:rsidP="00D5757F">
      <w:r>
        <w:continuationSeparator/>
      </w:r>
    </w:p>
  </w:footnote>
  <w:footnote w:type="continuationNotice" w:id="1">
    <w:p w14:paraId="6BF660C8" w14:textId="77777777" w:rsidR="003B2BDC" w:rsidRDefault="003B2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77777777" w:rsidR="003B2BDC" w:rsidRDefault="003B2BDC" w:rsidP="00D5757F">
    <w:pPr>
      <w:tabs>
        <w:tab w:val="right" w:pos="9360"/>
      </w:tabs>
      <w:suppressAutoHyphens/>
      <w:jc w:val="both"/>
    </w:pPr>
    <w:r>
      <w:rPr>
        <w:b/>
      </w:rPr>
      <w:t>CONTRACT PROVISIONS</w:t>
    </w:r>
    <w:r>
      <w:tab/>
      <w:t xml:space="preserve">CONTRACT NO. </w:t>
    </w:r>
    <w:fldSimple w:instr=" DOCPROPERTY  IFB_ContractNo \* MERGEFORMAT ">
      <w:r>
        <w:t>IFB_ContractNo</w:t>
      </w:r>
    </w:fldSimple>
  </w:p>
  <w:p w14:paraId="01433283" w14:textId="0AE552C4" w:rsidR="003B2BDC" w:rsidRDefault="003B2BDC" w:rsidP="00D5757F">
    <w:pPr>
      <w:tabs>
        <w:tab w:val="center" w:pos="4680"/>
        <w:tab w:val="right" w:pos="9360"/>
      </w:tabs>
      <w:suppressAutoHyphens/>
      <w:jc w:val="both"/>
      <w:rPr>
        <w:rStyle w:val="PageNumber"/>
      </w:rPr>
    </w:pPr>
    <w:r>
      <w:t>APPRENTICESHIP TRAINING FUND</w:t>
    </w:r>
    <w:r>
      <w:tab/>
    </w:r>
    <w:r>
      <w:tab/>
    </w:r>
    <w:r w:rsidRPr="00394832">
      <w:rPr>
        <w:rStyle w:val="PageNumber"/>
      </w:rPr>
      <w:fldChar w:fldCharType="begin"/>
    </w:r>
    <w:r w:rsidRPr="00394832">
      <w:rPr>
        <w:rStyle w:val="PageNumber"/>
      </w:rPr>
      <w:instrText xml:space="preserve"> PAGE </w:instrText>
    </w:r>
    <w:r w:rsidRPr="00394832">
      <w:rPr>
        <w:rStyle w:val="PageNumber"/>
      </w:rPr>
      <w:fldChar w:fldCharType="separate"/>
    </w:r>
    <w:r w:rsidR="0014716E">
      <w:rPr>
        <w:rStyle w:val="PageNumber"/>
        <w:noProof/>
      </w:rPr>
      <w:t>1</w:t>
    </w:r>
    <w:r w:rsidRPr="00394832">
      <w:rPr>
        <w:rStyle w:val="PageNumber"/>
      </w:rPr>
      <w:fldChar w:fldCharType="end"/>
    </w:r>
    <w:r w:rsidRPr="00394832">
      <w:rPr>
        <w:rStyle w:val="PageNumber"/>
      </w:rPr>
      <w:t xml:space="preserve"> of </w:t>
    </w:r>
    <w:r w:rsidRPr="00394832">
      <w:rPr>
        <w:rStyle w:val="PageNumber"/>
      </w:rPr>
      <w:fldChar w:fldCharType="begin"/>
    </w:r>
    <w:r w:rsidRPr="00394832">
      <w:rPr>
        <w:rStyle w:val="PageNumber"/>
      </w:rPr>
      <w:instrText xml:space="preserve"> NUMPAGES </w:instrText>
    </w:r>
    <w:r w:rsidRPr="00394832">
      <w:rPr>
        <w:rStyle w:val="PageNumber"/>
      </w:rPr>
      <w:fldChar w:fldCharType="separate"/>
    </w:r>
    <w:r w:rsidR="0014716E">
      <w:rPr>
        <w:rStyle w:val="PageNumber"/>
        <w:noProof/>
      </w:rPr>
      <w:t>5</w:t>
    </w:r>
    <w:r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4A2FFA"/>
    <w:rsid w:val="00515632"/>
    <w:rsid w:val="005200B5"/>
    <w:rsid w:val="00571A24"/>
    <w:rsid w:val="006663EA"/>
    <w:rsid w:val="00700A9A"/>
    <w:rsid w:val="00773A0D"/>
    <w:rsid w:val="007D14B3"/>
    <w:rsid w:val="00812C84"/>
    <w:rsid w:val="008B2CFC"/>
    <w:rsid w:val="009C22D2"/>
    <w:rsid w:val="00A2127A"/>
    <w:rsid w:val="00A61CD7"/>
    <w:rsid w:val="00A84096"/>
    <w:rsid w:val="00B32487"/>
    <w:rsid w:val="00C37162"/>
    <w:rsid w:val="00C54453"/>
    <w:rsid w:val="00C849D9"/>
    <w:rsid w:val="00C96888"/>
    <w:rsid w:val="00CD6DBA"/>
    <w:rsid w:val="00D45BE5"/>
    <w:rsid w:val="00D4778E"/>
    <w:rsid w:val="00D5757F"/>
    <w:rsid w:val="00DF594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llr.state.md.us/prevwage" TargetMode="External"/><Relationship Id="rId5" Type="http://schemas.openxmlformats.org/officeDocument/2006/relationships/numbering" Target="numbering.xml"/><Relationship Id="rId15" Type="http://schemas.openxmlformats.org/officeDocument/2006/relationships/hyperlink" Target="https://www.dllr.state.md.us/prevwag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llr.state.md.us/prevwag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735B435FB74676B714994463C3E30B"/>
        <w:category>
          <w:name w:val="General"/>
          <w:gallery w:val="placeholder"/>
        </w:category>
        <w:types>
          <w:type w:val="bbPlcHdr"/>
        </w:types>
        <w:behaviors>
          <w:behavior w:val="content"/>
        </w:behaviors>
        <w:guid w:val="{05F048E4-951A-49DD-903F-C6A075CD20F1}"/>
      </w:docPartPr>
      <w:docPartBody>
        <w:p w:rsidR="006755D9" w:rsidRDefault="00B11DF8">
          <w:r w:rsidRPr="005F034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DF8"/>
    <w:rsid w:val="005372F7"/>
    <w:rsid w:val="006755D9"/>
    <w:rsid w:val="00B1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D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Apprenticeship Training Fund</Description0>
    <Spec_x0020_Type xmlns="6fc0645b-286d-4e21-a42b-92e66f786fa9">SPECIAL PROVISIONS</Spec_x0020_Type>
    <Number_x0020_of_x0020_Pages xmlns="f951c687-8bdc-48b1-8498-82a1869b8f62">5</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26</TOC_x0020_Order>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9A4CEE-2222-44AB-8F55-17E019FFCE9B}"/>
</file>

<file path=customXml/itemProps2.xml><?xml version="1.0" encoding="utf-8"?>
<ds:datastoreItem xmlns:ds="http://schemas.openxmlformats.org/officeDocument/2006/customXml" ds:itemID="{3DCEDC95-4DDC-4CAC-A7AE-4C4FD0566C8E}"/>
</file>

<file path=customXml/itemProps3.xml><?xml version="1.0" encoding="utf-8"?>
<ds:datastoreItem xmlns:ds="http://schemas.openxmlformats.org/officeDocument/2006/customXml" ds:itemID="{023F186F-9C0B-4443-B387-9026426A9FAB}"/>
</file>

<file path=customXml/itemProps4.xml><?xml version="1.0" encoding="utf-8"?>
<ds:datastoreItem xmlns:ds="http://schemas.openxmlformats.org/officeDocument/2006/customXml" ds:itemID="{7CA6DA0F-7A94-4645-8CC9-90F2EECACD74}"/>
</file>

<file path=docProps/app.xml><?xml version="1.0" encoding="utf-8"?>
<Properties xmlns="http://schemas.openxmlformats.org/officeDocument/2006/extended-properties" xmlns:vt="http://schemas.openxmlformats.org/officeDocument/2006/docPropsVTypes">
  <Template>Normal.dotm</Template>
  <TotalTime>3</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CP – 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CP-Apprenticeship Training Fund</dc:title>
  <dc:subject/>
  <dc:creator>jtudor</dc:creator>
  <cp:keywords/>
  <dc:description/>
  <cp:lastModifiedBy>Kaitlyn Eng</cp:lastModifiedBy>
  <cp:revision>6</cp:revision>
  <cp:lastPrinted>2013-05-06T13:05:00Z</cp:lastPrinted>
  <dcterms:created xsi:type="dcterms:W3CDTF">2017-05-12T12:53:00Z</dcterms:created>
  <dcterms:modified xsi:type="dcterms:W3CDTF">2017-05-17T16:54:00Z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48900</vt:r8>
  </property>
</Properties>
</file>